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3EFA8">
      <w:pPr>
        <w:spacing w:line="360" w:lineRule="auto"/>
        <w:jc w:val="center"/>
        <w:rPr>
          <w:rFonts w:hint="default"/>
          <w:b/>
          <w:bCs/>
          <w:sz w:val="32"/>
          <w:szCs w:val="20"/>
          <w:lang w:val="en-US" w:eastAsia="zh-CN"/>
        </w:rPr>
      </w:pPr>
      <w:r>
        <w:rPr>
          <w:rFonts w:hint="eastAsia"/>
          <w:b/>
          <w:bCs/>
          <w:sz w:val="32"/>
          <w:szCs w:val="20"/>
          <w:lang w:val="en-US" w:eastAsia="zh-CN"/>
        </w:rPr>
        <w:t>第3章  生物体的结构层次</w:t>
      </w:r>
    </w:p>
    <w:p w14:paraId="21AD4D26">
      <w:pPr>
        <w:spacing w:line="360" w:lineRule="auto"/>
        <w:jc w:val="center"/>
        <w:rPr>
          <w:b/>
          <w:bCs/>
        </w:rPr>
      </w:pPr>
      <w:r>
        <w:rPr>
          <w:rFonts w:hint="default"/>
          <w:b/>
          <w:bCs/>
          <w:sz w:val="32"/>
          <w:szCs w:val="20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12395200</wp:posOffset>
            </wp:positionV>
            <wp:extent cx="482600" cy="469900"/>
            <wp:effectExtent l="0" t="0" r="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20"/>
          <w:lang w:val="en-US" w:eastAsia="zh-CN"/>
        </w:rPr>
        <w:t xml:space="preserve">第一节   </w:t>
      </w:r>
      <w:r>
        <w:rPr>
          <w:rFonts w:hint="eastAsia"/>
          <w:b/>
          <w:bCs/>
          <w:sz w:val="32"/>
          <w:szCs w:val="20"/>
        </w:rPr>
        <w:t>细胞通过分裂而增殖</w:t>
      </w:r>
    </w:p>
    <w:tbl>
      <w:tblPr>
        <w:tblStyle w:val="8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3536"/>
        <w:gridCol w:w="1892"/>
        <w:gridCol w:w="2902"/>
      </w:tblGrid>
      <w:tr w14:paraId="1F757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tblHeader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20743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题</w:t>
            </w:r>
          </w:p>
        </w:tc>
        <w:tc>
          <w:tcPr>
            <w:tcW w:w="3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40471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细胞通过分裂而增殖</w:t>
            </w: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8E70E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CFBF5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</w:rPr>
            </w:pPr>
          </w:p>
        </w:tc>
      </w:tr>
      <w:tr w14:paraId="5D62F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1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D05BD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学情</w:t>
            </w:r>
          </w:p>
          <w:p w14:paraId="1ED31286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分析</w:t>
            </w:r>
          </w:p>
        </w:tc>
        <w:tc>
          <w:tcPr>
            <w:tcW w:w="83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71A33">
            <w:pPr>
              <w:keepNext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240" w:firstLineChars="10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七年级</w:t>
            </w:r>
            <w:r>
              <w:rPr>
                <w:rFonts w:hint="eastAsia"/>
                <w:sz w:val="24"/>
                <w:szCs w:val="24"/>
              </w:rPr>
              <w:t>的学生刚开始接触生物学，对周围的生物世界保持着好奇心，且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已经知道了细胞是生物体的基本单位，学习了动植物细胞的主要结构，并了解了遗传物质存在细胞核中。所以可以从学生自身成长的情况导入，激发学生的学习兴趣。但课本活动“研究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细胞大小与物质扩散的关系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细胞分裂时核内遗传物质的变化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对学生而言理解难度较大。</w:t>
            </w:r>
          </w:p>
        </w:tc>
      </w:tr>
      <w:tr w14:paraId="62B7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1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4A5F8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素养</w:t>
            </w:r>
          </w:p>
          <w:p w14:paraId="09E5BDED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4"/>
                <w:szCs w:val="24"/>
                <w:lang w:val="en-US" w:eastAsia="zh-CN"/>
              </w:rPr>
              <w:t>目标</w:t>
            </w:r>
          </w:p>
        </w:tc>
        <w:tc>
          <w:tcPr>
            <w:tcW w:w="83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CAA1B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生命观念:描述细胞分裂的过程</w:t>
            </w:r>
            <w:r>
              <w:rPr>
                <w:rFonts w:hint="eastAsia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比较动植物细胞分裂的异同。</w:t>
            </w:r>
          </w:p>
          <w:p w14:paraId="28729AD6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科学思维:推测细胞分裂过程中</w:t>
            </w:r>
            <w:r>
              <w:rPr>
                <w:rFonts w:hint="eastAsia" w:hAnsi="宋体" w:eastAsia="宋体" w:cs="宋体"/>
                <w:i w:val="0"/>
                <w:iCs w:val="0"/>
                <w:sz w:val="24"/>
                <w:szCs w:val="24"/>
                <w:lang w:val="en-US" w:eastAsia="zh-CN"/>
              </w:rPr>
              <w:t>遗传物质</w:t>
            </w: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的变化，培养学生基于事实进行科学推理的能力。</w:t>
            </w:r>
          </w:p>
          <w:p w14:paraId="6FD0C8BD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宋体"/>
                <w:i w:val="0"/>
                <w:iCs w:val="0"/>
                <w:sz w:val="24"/>
                <w:szCs w:val="24"/>
                <w:lang w:val="en-US" w:eastAsia="zh-CN"/>
              </w:rPr>
              <w:t>探究实践：通过模拟实验探究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细胞大小与物质扩散的关系</w:t>
            </w:r>
            <w:r>
              <w:rPr>
                <w:rFonts w:hint="eastAsia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587F6085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eastAsia="zh-CN"/>
              </w:rPr>
              <w:t>责任态度:关注防治癌症，引导并培养学生认识生命，养成生活好习惯的责任态度。</w:t>
            </w:r>
          </w:p>
        </w:tc>
      </w:tr>
      <w:tr w14:paraId="2930C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776E5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教学</w:t>
            </w:r>
          </w:p>
          <w:p w14:paraId="18A9D325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重点</w:t>
            </w:r>
          </w:p>
        </w:tc>
        <w:tc>
          <w:tcPr>
            <w:tcW w:w="83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C1851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通过模拟实验研究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细胞大小与物质扩散的关系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。 </w:t>
            </w:r>
          </w:p>
          <w:p w14:paraId="4EB5117C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细胞分裂的过程。</w:t>
            </w:r>
          </w:p>
          <w:p w14:paraId="24482508">
            <w:pPr>
              <w:keepNext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细胞分裂的意义。</w:t>
            </w:r>
          </w:p>
        </w:tc>
      </w:tr>
      <w:tr w14:paraId="51BB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EF3A3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教学</w:t>
            </w:r>
          </w:p>
          <w:p w14:paraId="478E5E58">
            <w:pPr>
              <w:pStyle w:val="4"/>
              <w:keepNext w:val="0"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4"/>
                <w:szCs w:val="24"/>
              </w:rPr>
              <w:t>难点</w:t>
            </w:r>
          </w:p>
        </w:tc>
        <w:tc>
          <w:tcPr>
            <w:tcW w:w="83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11FC0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通过模拟实验研究细胞大小与物质扩散的关系。 </w:t>
            </w:r>
          </w:p>
        </w:tc>
      </w:tr>
    </w:tbl>
    <w:p w14:paraId="476DCE02">
      <w:pPr>
        <w:pStyle w:val="11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教学过程</w:t>
      </w:r>
    </w:p>
    <w:tbl>
      <w:tblPr>
        <w:tblStyle w:val="8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2ECBC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0801ABE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教学阶段</w:t>
            </w:r>
          </w:p>
        </w:tc>
        <w:tc>
          <w:tcPr>
            <w:tcW w:w="5152" w:type="dxa"/>
            <w:noWrap w:val="0"/>
            <w:vAlign w:val="top"/>
          </w:tcPr>
          <w:p w14:paraId="0B19C4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教师活动</w:t>
            </w:r>
          </w:p>
        </w:tc>
        <w:tc>
          <w:tcPr>
            <w:tcW w:w="3194" w:type="dxa"/>
            <w:noWrap w:val="0"/>
            <w:vAlign w:val="top"/>
          </w:tcPr>
          <w:p w14:paraId="140AB36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学生活动</w:t>
            </w:r>
          </w:p>
        </w:tc>
      </w:tr>
      <w:tr w14:paraId="34F81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238088F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 w14:paraId="4EBCCE7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课程</w:t>
            </w:r>
          </w:p>
          <w:p w14:paraId="4ACC95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导入</w:t>
            </w:r>
          </w:p>
        </w:tc>
        <w:tc>
          <w:tcPr>
            <w:tcW w:w="5152" w:type="dxa"/>
            <w:noWrap w:val="0"/>
            <w:vAlign w:val="top"/>
          </w:tcPr>
          <w:p w14:paraId="2263AEC5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提问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】</w:t>
            </w:r>
          </w:p>
          <w:p w14:paraId="44CBFD41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1.同学们最轻的时候是多重？</w:t>
            </w:r>
          </w:p>
          <w:p w14:paraId="7B6EBE13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2.现在多重？</w:t>
            </w:r>
          </w:p>
          <w:p w14:paraId="4A742398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3.同学们是怎样子从这么轻变成现在那么重的呢？</w:t>
            </w:r>
          </w:p>
          <w:p w14:paraId="4FB3A334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引出问题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“究竟是细胞长大了使我们变重了，还是细胞的数量增多了使我们变重的呢？”</w:t>
            </w:r>
          </w:p>
        </w:tc>
        <w:tc>
          <w:tcPr>
            <w:tcW w:w="3194" w:type="dxa"/>
            <w:noWrap w:val="0"/>
            <w:vAlign w:val="top"/>
          </w:tcPr>
          <w:p w14:paraId="2505E733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1.回答教师所提出的问题。</w:t>
            </w:r>
          </w:p>
          <w:p w14:paraId="7A00000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2.通过预习得知“细胞数量增多使人体长大”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22846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3F058ED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  <w:tr w14:paraId="39BB3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noWrap w:val="0"/>
            <w:vAlign w:val="top"/>
          </w:tcPr>
          <w:p w14:paraId="25FF5CC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</w:p>
          <w:p w14:paraId="1314950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新课</w:t>
            </w:r>
          </w:p>
          <w:p w14:paraId="7F9B30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展开</w:t>
            </w:r>
          </w:p>
        </w:tc>
        <w:tc>
          <w:tcPr>
            <w:tcW w:w="5152" w:type="dxa"/>
            <w:noWrap w:val="0"/>
            <w:vAlign w:val="top"/>
          </w:tcPr>
          <w:p w14:paraId="3399C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活动一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研究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细胞大小与物质扩散的关系</w:t>
            </w:r>
          </w:p>
          <w:p w14:paraId="35C43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活动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完成书本5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4-55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页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活动，填写不同棱长琼脂块的变色实验表格。</w:t>
            </w:r>
          </w:p>
          <w:p w14:paraId="344DF529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归纳总结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较小的细胞表面积相对较大，更易于保证细胞与外界进行物质交换，从而保证细胞正常生命活动。</w:t>
            </w:r>
          </w:p>
          <w:p w14:paraId="315CF6EE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过渡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细胞不是不能生长，但只能生长到一定的体积。生物体生长=细胞生长+细胞分裂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0A4922CD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活动二  细胞分裂产生新细胞</w:t>
            </w:r>
          </w:p>
          <w:p w14:paraId="32E61D48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】</w:t>
            </w:r>
          </w:p>
          <w:p w14:paraId="30310B19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细胞的数量又是如何增多的呢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？</w:t>
            </w:r>
          </w:p>
          <w:p w14:paraId="7C8D2D08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什么是细胞分裂？</w:t>
            </w:r>
          </w:p>
          <w:p w14:paraId="232B8ADC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【师生活动】</w:t>
            </w:r>
          </w:p>
          <w:p w14:paraId="4BE1CAA1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播放动物细胞分裂的动图。</w:t>
            </w:r>
          </w:p>
          <w:p w14:paraId="587B1266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图文学习动物细胞分裂过程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6C07CF97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2808605" cy="966470"/>
                  <wp:effectExtent l="0" t="0" r="10795" b="508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605" cy="966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CD5E57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播放植物细胞分裂动图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7C9165BD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图文学习植物细胞分裂的动图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0F0D2A38">
            <w:pPr>
              <w:keepNext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动植物细胞分裂的流程图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 w14:paraId="79AFF251">
            <w:pPr>
              <w:keepNext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2851150" cy="1100455"/>
                  <wp:effectExtent l="0" t="0" r="6350" b="444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0" cy="1100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C75522">
            <w:pPr>
              <w:keepNext w:val="0"/>
              <w:pageBreakBefore w:val="0"/>
              <w:widowControl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PPT展示一次、两次、三次细胞分裂数量，引导学生根据数学知识推断出细胞分裂计算公式：A</w:t>
            </w:r>
            <w:r>
              <w:rPr>
                <w:rFonts w:ascii="Arial" w:hAnsi="Arial" w:eastAsia="宋体" w:cs="Arial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superscript"/>
              </w:rPr>
              <w:t>n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173FBB36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.细胞分裂的意义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单细胞生物：繁殖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</w:p>
          <w:p w14:paraId="19B4CF59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多细胞生物：繁殖、生长、更新衰老死亡的细胞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61F588C7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both"/>
              <w:textAlignment w:val="auto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活动三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癌细胞</w:t>
            </w:r>
          </w:p>
          <w:p w14:paraId="5A5200FE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生物体内不是所有的细胞都具有分裂能力的，但不管是动物细胞还是植物细胞，细胞分裂都是有序的，分裂次数也是有限的。 </w:t>
            </w:r>
          </w:p>
          <w:p w14:paraId="5A7A0AC8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（1）你知道一个细胞一般分裂多少次吗？ （2）有没有哪种细胞是可以无限分裂的？（癌细胞分裂视频） （3）生活中的哪些不良习惯会导致细胞的癌变？ </w:t>
            </w:r>
          </w:p>
          <w:p w14:paraId="78E2A63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讲述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癌细胞引起的癌症，是威胁人类健康的最严重的疾病之一，我们要养成良好的生活习惯，健康饮食，多运动，保持积极乐观的心态。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3194" w:type="dxa"/>
            <w:noWrap w:val="0"/>
            <w:vAlign w:val="top"/>
          </w:tcPr>
          <w:p w14:paraId="5C4DDB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sz w:val="24"/>
                <w:szCs w:val="24"/>
              </w:rPr>
            </w:pPr>
          </w:p>
          <w:p w14:paraId="47B6C2F4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1F8C588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认真完成书本表格，并通过表格数据推断出结论。</w:t>
            </w:r>
          </w:p>
          <w:p w14:paraId="26809759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D47525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8255010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3DBFD89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28B9E26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55EE38A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9873222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8EEF601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51F618E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EC5D883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8147F93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通过图文观察总结动植物细胞分裂的异同。</w:t>
            </w:r>
          </w:p>
          <w:p w14:paraId="60C3FCC7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435F9A8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95E3BBE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0049482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C5D6D0C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8717DC4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B08C105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7825685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443ECAB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7696B46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B393F72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AF02D3A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根据细胞分裂数据，利用数学思维推断出细胞分裂计算公式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7A1FDD54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CD71173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D0C22B0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4FC7479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E18421C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3C1079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04D6EAA">
            <w:pPr>
              <w:keepNext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回答问题，联系生活实际，认识癌症的发生。</w:t>
            </w:r>
          </w:p>
          <w:p w14:paraId="3232C84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0F62E3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  <w:p w14:paraId="6EC2C1C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  <w:tr w14:paraId="1D40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noWrap w:val="0"/>
            <w:vAlign w:val="top"/>
          </w:tcPr>
          <w:p w14:paraId="60991C6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课堂小结</w:t>
            </w:r>
          </w:p>
        </w:tc>
        <w:tc>
          <w:tcPr>
            <w:tcW w:w="5152" w:type="dxa"/>
            <w:noWrap w:val="0"/>
            <w:vAlign w:val="top"/>
          </w:tcPr>
          <w:p w14:paraId="3D045A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以上就是本堂课的全部内容。（结合板书，梳理总结）</w:t>
            </w:r>
          </w:p>
        </w:tc>
        <w:tc>
          <w:tcPr>
            <w:tcW w:w="3194" w:type="dxa"/>
            <w:noWrap w:val="0"/>
            <w:vAlign w:val="top"/>
          </w:tcPr>
          <w:p w14:paraId="0F60FE6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right="0" w:rightChars="0" w:firstLine="0" w:firstLineChars="0"/>
              <w:textAlignment w:val="auto"/>
              <w:rPr>
                <w:rFonts w:hint="eastAsia"/>
                <w:sz w:val="24"/>
                <w:szCs w:val="24"/>
              </w:rPr>
            </w:pPr>
          </w:p>
        </w:tc>
      </w:tr>
    </w:tbl>
    <w:p w14:paraId="48622B8D">
      <w:pPr>
        <w:pStyle w:val="11"/>
        <w:keepNext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板书设计</w:t>
      </w:r>
    </w:p>
    <w:p w14:paraId="31DAE8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jc w:val="center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节　细胞通过分裂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而增殖</w:t>
      </w:r>
    </w:p>
    <w:p w14:paraId="54FC82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1.研究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细胞大小与物质扩散的关系</w:t>
      </w:r>
    </w:p>
    <w:p w14:paraId="79DCB4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2.细胞分裂过程：</w:t>
      </w:r>
    </w:p>
    <w:p w14:paraId="28695F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动物细胞：细胞核一分为二→细胞膜内陷→细胞质一分为二</w:t>
      </w:r>
    </w:p>
    <w:p w14:paraId="4C9029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植物细胞：细胞核一分为二→新细胞膜、细胞壁→细胞质一分为二</w:t>
      </w:r>
    </w:p>
    <w:p w14:paraId="6922C2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3.细胞分裂计算公式：A</w:t>
      </w:r>
      <w:r>
        <w:rPr>
          <w:rFonts w:ascii="Arial" w:hAnsi="Arial" w:eastAsia="宋体" w:cs="Arial"/>
          <w:sz w:val="24"/>
          <w:szCs w:val="24"/>
        </w:rPr>
        <w:t>×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n</w:t>
      </w:r>
    </w:p>
    <w:p w14:paraId="7FCCF3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细胞分裂与</w:t>
      </w:r>
      <w:r>
        <w:rPr>
          <w:rFonts w:hint="eastAsia" w:ascii="宋体" w:hAnsi="宋体" w:eastAsia="宋体" w:cs="宋体"/>
          <w:sz w:val="24"/>
          <w:szCs w:val="24"/>
        </w:rPr>
        <w:t>癌细胞</w:t>
      </w:r>
    </w:p>
    <w:p w14:paraId="653A496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教学反思</w:t>
      </w:r>
    </w:p>
    <w:p w14:paraId="65B193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本节课我采用启发式、讨论式以及讲练结合的教学方法 ，以问题的提出、问题的解决为主线，始终在学生知识的“最近发展区”设置问题，倡导学生主动参与教学实践活动，以独立思考和相互交流的形式，在教师的指导下发现、分析和解决问题，在引导分析时，给学生留出足够的思考时间和空间，让学生去联想、探索，从真正意义上完成对知识的自我建构。</w:t>
      </w:r>
    </w:p>
    <w:p w14:paraId="42DF64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通过提问同学们是怎样子从一个0.005g 的受精卵变成现在那么重的生物体。激发学生的学习兴趣，引起学生思考，从而引出本节内容的两个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重</w:t>
      </w:r>
      <w:r>
        <w:rPr>
          <w:rFonts w:hint="eastAsia" w:ascii="宋体" w:hAnsi="宋体" w:eastAsia="宋体" w:cs="宋体"/>
          <w:sz w:val="24"/>
          <w:szCs w:val="24"/>
        </w:rPr>
        <w:t>要问题（1）研究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细胞大小与物质扩散有什么关系</w:t>
      </w:r>
      <w:r>
        <w:rPr>
          <w:rFonts w:hint="eastAsia" w:ascii="宋体" w:hAnsi="宋体" w:eastAsia="宋体" w:cs="宋体"/>
          <w:sz w:val="24"/>
          <w:szCs w:val="24"/>
        </w:rPr>
        <w:t>呢？（2）细胞的数量又是如何增多的呢？思路较清晰，层层递进。</w:t>
      </w:r>
    </w:p>
    <w:p w14:paraId="38B70D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本节课堂上，学生热情较高，积极参与课堂内容上，但本节课仍有存在以下几点不足：</w:t>
      </w:r>
    </w:p>
    <w:p w14:paraId="4CE7B05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由于本节课的内容量较多，未能很好的安排把控好时间，导致最后的时间紧迫，教学质量欠佳。</w:t>
      </w:r>
    </w:p>
    <w:p w14:paraId="1EF478D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right="0" w:righ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学生对“研究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细胞大小与物质扩散的关系</w:t>
      </w:r>
      <w:r>
        <w:rPr>
          <w:rFonts w:hint="eastAsia" w:ascii="宋体" w:hAnsi="宋体" w:eastAsia="宋体" w:cs="宋体"/>
          <w:sz w:val="24"/>
          <w:szCs w:val="24"/>
        </w:rPr>
        <w:t>”知识点的理解存在困难，未能通过事物演示，让学生更好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突破学习难点。</w:t>
      </w:r>
    </w:p>
    <w:p w14:paraId="332338A2">
      <w:pPr>
        <w:numPr>
          <w:ilvl w:val="0"/>
          <w:numId w:val="0"/>
        </w:numPr>
        <w:spacing w:line="360" w:lineRule="auto"/>
        <w:rPr>
          <w:rFonts w:hint="eastAsia"/>
        </w:rPr>
      </w:pPr>
    </w:p>
    <w:p w14:paraId="50D5DF6A">
      <w:pPr>
        <w:numPr>
          <w:ilvl w:val="0"/>
          <w:numId w:val="0"/>
        </w:numPr>
        <w:spacing w:line="360" w:lineRule="auto"/>
        <w:rPr>
          <w:rFonts w:hint="eastAsia"/>
        </w:rPr>
      </w:pPr>
    </w:p>
    <w:p w14:paraId="62410A6E">
      <w:pPr>
        <w:numPr>
          <w:ilvl w:val="0"/>
          <w:numId w:val="0"/>
        </w:numPr>
        <w:spacing w:line="360" w:lineRule="auto"/>
        <w:rPr>
          <w:rFonts w:hint="eastAsia"/>
        </w:rPr>
      </w:pPr>
    </w:p>
    <w:p w14:paraId="595A7361">
      <w:pPr>
        <w:widowControl/>
        <w:spacing w:after="0" w:line="240" w:lineRule="auto"/>
        <w:ind w:right="210" w:rightChars="100" w:firstLine="420" w:firstLineChars="200"/>
      </w:pPr>
    </w:p>
    <w:sectPr>
      <w:headerReference r:id="rId5" w:type="default"/>
      <w:footerReference r:id="rId6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C8E7C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CCCD4">
    <w:pPr>
      <w:pStyle w:val="6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-723900</wp:posOffset>
          </wp:positionH>
          <wp:positionV relativeFrom="margin">
            <wp:posOffset>-832485</wp:posOffset>
          </wp:positionV>
          <wp:extent cx="7563485" cy="10690225"/>
          <wp:effectExtent l="0" t="0" r="0" b="0"/>
          <wp:wrapNone/>
          <wp:docPr id="6" name="WordPictureWatermark3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3" descr="水印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3485" cy="1069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72AA3B5F"/>
    <w:rsid w:val="00836330"/>
    <w:rsid w:val="00873EA3"/>
    <w:rsid w:val="00912191"/>
    <w:rsid w:val="00EE10F0"/>
    <w:rsid w:val="01C24375"/>
    <w:rsid w:val="02FA0F17"/>
    <w:rsid w:val="03EE65A5"/>
    <w:rsid w:val="050F7CF6"/>
    <w:rsid w:val="07153272"/>
    <w:rsid w:val="07917460"/>
    <w:rsid w:val="07EC0266"/>
    <w:rsid w:val="0AB541B2"/>
    <w:rsid w:val="0C1E1729"/>
    <w:rsid w:val="0D552D4E"/>
    <w:rsid w:val="0E4D6606"/>
    <w:rsid w:val="0E8479DA"/>
    <w:rsid w:val="0F393F21"/>
    <w:rsid w:val="0F5E3091"/>
    <w:rsid w:val="0FF877EB"/>
    <w:rsid w:val="10871951"/>
    <w:rsid w:val="11C97AC7"/>
    <w:rsid w:val="14230EEE"/>
    <w:rsid w:val="14446615"/>
    <w:rsid w:val="148B68FE"/>
    <w:rsid w:val="14912F38"/>
    <w:rsid w:val="15FF6A1D"/>
    <w:rsid w:val="16CA3F82"/>
    <w:rsid w:val="16CA4F4F"/>
    <w:rsid w:val="170F26D4"/>
    <w:rsid w:val="1809597F"/>
    <w:rsid w:val="1DD60E69"/>
    <w:rsid w:val="1DE7775A"/>
    <w:rsid w:val="1EA47B12"/>
    <w:rsid w:val="203E5804"/>
    <w:rsid w:val="21B67D3E"/>
    <w:rsid w:val="22B111AF"/>
    <w:rsid w:val="23F1534D"/>
    <w:rsid w:val="25A30753"/>
    <w:rsid w:val="28421742"/>
    <w:rsid w:val="28F80795"/>
    <w:rsid w:val="29C05D45"/>
    <w:rsid w:val="29C25FF3"/>
    <w:rsid w:val="29C67CAD"/>
    <w:rsid w:val="29EF06BA"/>
    <w:rsid w:val="2A912A7C"/>
    <w:rsid w:val="2AEE4F2B"/>
    <w:rsid w:val="2B9F461A"/>
    <w:rsid w:val="2FEC60EC"/>
    <w:rsid w:val="2FF64CFA"/>
    <w:rsid w:val="305E0F4B"/>
    <w:rsid w:val="30B47A45"/>
    <w:rsid w:val="30F159A4"/>
    <w:rsid w:val="31B36655"/>
    <w:rsid w:val="32607A74"/>
    <w:rsid w:val="335A62FA"/>
    <w:rsid w:val="36921362"/>
    <w:rsid w:val="37A90FBC"/>
    <w:rsid w:val="38FA7BD8"/>
    <w:rsid w:val="3A0A18BE"/>
    <w:rsid w:val="3A1A5970"/>
    <w:rsid w:val="3C68492A"/>
    <w:rsid w:val="3F7E5D7D"/>
    <w:rsid w:val="3FA00F44"/>
    <w:rsid w:val="41FE75D6"/>
    <w:rsid w:val="42044E48"/>
    <w:rsid w:val="42733C11"/>
    <w:rsid w:val="429A705D"/>
    <w:rsid w:val="43374D8F"/>
    <w:rsid w:val="44807527"/>
    <w:rsid w:val="44AD7377"/>
    <w:rsid w:val="46CB7BE3"/>
    <w:rsid w:val="471E0554"/>
    <w:rsid w:val="485C68A1"/>
    <w:rsid w:val="4A4B2D7B"/>
    <w:rsid w:val="4A9A611B"/>
    <w:rsid w:val="4BD77C51"/>
    <w:rsid w:val="4CDB5708"/>
    <w:rsid w:val="4D1103CC"/>
    <w:rsid w:val="510922F2"/>
    <w:rsid w:val="51CA77FA"/>
    <w:rsid w:val="532900A8"/>
    <w:rsid w:val="5585757E"/>
    <w:rsid w:val="55DC44E9"/>
    <w:rsid w:val="56D15BF3"/>
    <w:rsid w:val="56F11AB8"/>
    <w:rsid w:val="5759586E"/>
    <w:rsid w:val="5775180F"/>
    <w:rsid w:val="5948777F"/>
    <w:rsid w:val="5ADD025C"/>
    <w:rsid w:val="5B512C93"/>
    <w:rsid w:val="5B5A5AF7"/>
    <w:rsid w:val="5C7F7C9C"/>
    <w:rsid w:val="5CB60C31"/>
    <w:rsid w:val="5CD52263"/>
    <w:rsid w:val="5D061F4F"/>
    <w:rsid w:val="5E2D7761"/>
    <w:rsid w:val="60CA7995"/>
    <w:rsid w:val="614F3F09"/>
    <w:rsid w:val="62A745F3"/>
    <w:rsid w:val="644D7EE8"/>
    <w:rsid w:val="650177B6"/>
    <w:rsid w:val="692C3A04"/>
    <w:rsid w:val="69500860"/>
    <w:rsid w:val="6ACD6073"/>
    <w:rsid w:val="6B2F0807"/>
    <w:rsid w:val="6CBC0CDC"/>
    <w:rsid w:val="6D535020"/>
    <w:rsid w:val="6DDD6656"/>
    <w:rsid w:val="6EE5211F"/>
    <w:rsid w:val="6F7636FA"/>
    <w:rsid w:val="6FC3408D"/>
    <w:rsid w:val="6FE01CF8"/>
    <w:rsid w:val="70117A0A"/>
    <w:rsid w:val="71F652B4"/>
    <w:rsid w:val="72AA3B5F"/>
    <w:rsid w:val="72AD5CF2"/>
    <w:rsid w:val="797921B2"/>
    <w:rsid w:val="79B53076"/>
    <w:rsid w:val="7DE37229"/>
    <w:rsid w:val="7FB4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after="0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gkangwei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1740</Words>
  <Characters>1785</Characters>
  <Lines>22</Lines>
  <Paragraphs>6</Paragraphs>
  <TotalTime>6</TotalTime>
  <ScaleCrop>false</ScaleCrop>
  <LinksUpToDate>false</LinksUpToDate>
  <CharactersWithSpaces>1806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状元成才路</dc:title>
  <dc:creator>状元成才路</dc:creator>
  <cp:lastModifiedBy>111</cp:lastModifiedBy>
  <cp:revision>2</cp:revision>
  <dcterms:created xsi:type="dcterms:W3CDTF">2022-06-23T10:00:00Z</dcterms:created>
  <dcterms:modified xsi:type="dcterms:W3CDTF">2024-08-08T08:23:48Z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44B9BA0C2D044171B9FC6C7324F7BE91_12</vt:lpwstr>
  </property>
</Properties>
</file>